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F94431D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A827DF">
              <w:rPr>
                <w:rFonts w:ascii="Tahoma" w:hAnsi="Tahoma" w:cs="Tahoma"/>
              </w:rPr>
              <w:t xml:space="preserve">Silvia </w:t>
            </w:r>
            <w:proofErr w:type="spellStart"/>
            <w:r w:rsidR="00A827DF">
              <w:rPr>
                <w:rFonts w:ascii="Tahoma" w:hAnsi="Tahoma" w:cs="Tahoma"/>
              </w:rPr>
              <w:t>Irela</w:t>
            </w:r>
            <w:proofErr w:type="spellEnd"/>
            <w:r w:rsidR="00A827DF">
              <w:rPr>
                <w:rFonts w:ascii="Tahoma" w:hAnsi="Tahoma" w:cs="Tahoma"/>
              </w:rPr>
              <w:t xml:space="preserve"> Suarez Macías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D7E8A7F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A827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A827DF">
              <w:rPr>
                <w:rStyle w:val="CitaCar"/>
                <w:szCs w:val="24"/>
              </w:rPr>
              <w:t xml:space="preserve">Preparatoria </w:t>
            </w:r>
            <w:permEnd w:id="1701256716"/>
          </w:p>
          <w:p w14:paraId="3E0D423A" w14:textId="74D83345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A827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</w:t>
            </w:r>
            <w:r w:rsidR="00A827DF">
              <w:rPr>
                <w:rStyle w:val="CitaCar"/>
                <w:szCs w:val="24"/>
              </w:rPr>
              <w:t>018 - 2020</w:t>
            </w:r>
            <w:permEnd w:id="75070909"/>
          </w:p>
          <w:p w14:paraId="1DB281C4" w14:textId="16936934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A827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Prepa en línea SEP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0544F739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A827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IEC</w:t>
            </w:r>
            <w:permEnd w:id="134828634"/>
          </w:p>
          <w:p w14:paraId="28383F74" w14:textId="31EA6D54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A827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abril 2024 – junio 2024</w:t>
            </w:r>
            <w:permEnd w:id="143917415"/>
          </w:p>
          <w:p w14:paraId="10E7067B" w14:textId="13DAC3DD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A827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CAE</w:t>
            </w:r>
            <w:bookmarkStart w:id="0" w:name="_GoBack"/>
            <w:bookmarkEnd w:id="0"/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90F44" w14:textId="77777777" w:rsidR="008F03CF" w:rsidRDefault="008F03CF" w:rsidP="00527FC7">
      <w:pPr>
        <w:spacing w:after="0" w:line="240" w:lineRule="auto"/>
      </w:pPr>
      <w:r>
        <w:separator/>
      </w:r>
    </w:p>
  </w:endnote>
  <w:endnote w:type="continuationSeparator" w:id="0">
    <w:p w14:paraId="61EDBC1D" w14:textId="77777777" w:rsidR="008F03CF" w:rsidRDefault="008F03CF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8A53B" w14:textId="77777777" w:rsidR="008F03CF" w:rsidRDefault="008F03CF" w:rsidP="00527FC7">
      <w:pPr>
        <w:spacing w:after="0" w:line="240" w:lineRule="auto"/>
      </w:pPr>
      <w:r>
        <w:separator/>
      </w:r>
    </w:p>
  </w:footnote>
  <w:footnote w:type="continuationSeparator" w:id="0">
    <w:p w14:paraId="4636BF75" w14:textId="77777777" w:rsidR="008F03CF" w:rsidRDefault="008F03CF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8F03CF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27DF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Alondra Del Carmen Guzman Suarez</cp:lastModifiedBy>
  <cp:revision>2</cp:revision>
  <dcterms:created xsi:type="dcterms:W3CDTF">2025-04-19T18:53:00Z</dcterms:created>
  <dcterms:modified xsi:type="dcterms:W3CDTF">2025-04-19T18:53:00Z</dcterms:modified>
</cp:coreProperties>
</file>